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6C" w:rsidRDefault="00AF556C" w:rsidP="00AF556C">
      <w:pPr>
        <w:jc w:val="center"/>
      </w:pPr>
      <w:r w:rsidRPr="00AF556C">
        <w:rPr>
          <w:rFonts w:ascii="Calibri" w:eastAsia="Times New Roman" w:hAnsi="Calibri" w:cs="Calibri"/>
          <w:b/>
          <w:bCs/>
          <w:color w:val="000000"/>
          <w:lang w:eastAsia="pt-BR"/>
        </w:rPr>
        <w:t>REUNIÕES ORDINÁRIAS E EXTRAORDINÁRIAS D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>O COMSEA</w:t>
      </w:r>
    </w:p>
    <w:tbl>
      <w:tblPr>
        <w:tblW w:w="6735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891"/>
        <w:gridCol w:w="3704"/>
        <w:gridCol w:w="2140"/>
      </w:tblGrid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AF556C" w:rsidRPr="00AF556C" w:rsidRDefault="00AF556C" w:rsidP="00AF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56C" w:rsidRPr="00AF556C" w:rsidRDefault="00AF556C" w:rsidP="00AF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56C" w:rsidRPr="00AF556C" w:rsidRDefault="00AF556C" w:rsidP="00AF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FORMATO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JANEIRO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FEVEREIRO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MARÇO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ABRIL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MAIO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JUNHO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JULHO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AGOSTO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SETEMBRO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OUTUBRO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NOVEMBRO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  <w:tr w:rsidR="00AF556C" w:rsidRPr="00AF556C" w:rsidTr="00AF556C">
        <w:trPr>
          <w:trHeight w:val="30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Pr="00AF556C" w:rsidRDefault="00AF556C" w:rsidP="00AF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F556C">
              <w:rPr>
                <w:rFonts w:ascii="Calibri" w:eastAsia="Times New Roman" w:hAnsi="Calibri" w:cs="Calibri"/>
                <w:color w:val="000000"/>
                <w:lang w:eastAsia="pt-BR"/>
              </w:rPr>
              <w:t>DEZEMBRO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6C" w:rsidRDefault="00AF556C" w:rsidP="00AF556C">
            <w:pPr>
              <w:jc w:val="center"/>
            </w:pPr>
            <w:r w:rsidRPr="00BF1A25">
              <w:rPr>
                <w:rFonts w:ascii="Calibri" w:eastAsia="Times New Roman" w:hAnsi="Calibri" w:cs="Calibri"/>
                <w:color w:val="000000"/>
                <w:lang w:eastAsia="pt-BR"/>
              </w:rPr>
              <w:t>PRESENCIAL</w:t>
            </w:r>
          </w:p>
        </w:tc>
      </w:tr>
    </w:tbl>
    <w:p w:rsidR="00AF556C" w:rsidRDefault="00AF556C"/>
    <w:p w:rsidR="00AF556C" w:rsidRDefault="00AF556C" w:rsidP="00AF556C">
      <w:pPr>
        <w:jc w:val="center"/>
      </w:pPr>
      <w:r w:rsidRPr="00AF556C">
        <w:t>As datas das reuniões correspondem à última quinta-feira do mês.</w:t>
      </w:r>
    </w:p>
    <w:p w:rsidR="008E7549" w:rsidRDefault="00AF556C" w:rsidP="00AF556C">
      <w:pPr>
        <w:jc w:val="center"/>
      </w:pPr>
      <w:r w:rsidRPr="00AF556C">
        <w:t>Para participação nas reuniões presenciais, enviar e-mail para: comsan.campinas@campinas.sp.gov.br para obter o endereço.</w:t>
      </w:r>
    </w:p>
    <w:sectPr w:rsidR="008E7549" w:rsidSect="008E7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556C"/>
    <w:rsid w:val="008E7549"/>
    <w:rsid w:val="00A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2025-01-24T14:46:00Z</dcterms:created>
  <dcterms:modified xsi:type="dcterms:W3CDTF">2025-01-24T14:50:00Z</dcterms:modified>
</cp:coreProperties>
</file>